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91A11" w14:textId="77777777" w:rsidR="00730041" w:rsidRPr="00EC5F5B" w:rsidRDefault="00B82DCB">
      <w:pPr>
        <w:rPr>
          <w:sz w:val="28"/>
          <w:szCs w:val="28"/>
        </w:rPr>
      </w:pPr>
      <w:r w:rsidRPr="00EC5F5B">
        <w:rPr>
          <w:sz w:val="28"/>
          <w:szCs w:val="28"/>
        </w:rPr>
        <w:t>Motie vreemd, financieringsarrangement</w:t>
      </w:r>
    </w:p>
    <w:p w14:paraId="15F9CBF4" w14:textId="77777777" w:rsidR="00B82DCB" w:rsidRPr="00EC5F5B" w:rsidRDefault="00B82DCB">
      <w:pPr>
        <w:rPr>
          <w:sz w:val="28"/>
          <w:szCs w:val="28"/>
        </w:rPr>
      </w:pPr>
    </w:p>
    <w:p w14:paraId="2B1217F3" w14:textId="77777777" w:rsidR="00B82DCB" w:rsidRPr="00EC5F5B" w:rsidRDefault="00B82DCB">
      <w:pPr>
        <w:rPr>
          <w:sz w:val="28"/>
          <w:szCs w:val="28"/>
        </w:rPr>
      </w:pPr>
      <w:r w:rsidRPr="00EC5F5B">
        <w:rPr>
          <w:sz w:val="28"/>
          <w:szCs w:val="28"/>
        </w:rPr>
        <w:t xml:space="preserve">Het is mooi te weten dat het </w:t>
      </w:r>
      <w:proofErr w:type="spellStart"/>
      <w:r w:rsidRPr="00EC5F5B">
        <w:rPr>
          <w:sz w:val="28"/>
          <w:szCs w:val="28"/>
        </w:rPr>
        <w:t>FvD</w:t>
      </w:r>
      <w:proofErr w:type="spellEnd"/>
      <w:r w:rsidRPr="00EC5F5B">
        <w:rPr>
          <w:sz w:val="28"/>
          <w:szCs w:val="28"/>
        </w:rPr>
        <w:t xml:space="preserve"> aangeeft dat we het buitenland hard nodig hebben om ons land te voeden. We importeren veel producten, bewerken dat en eten een deel op en verkopen weer een hoop. </w:t>
      </w:r>
    </w:p>
    <w:p w14:paraId="7E6F42B8" w14:textId="77777777" w:rsidR="00CE516F" w:rsidRDefault="00B82DCB" w:rsidP="00CE516F">
      <w:pPr>
        <w:rPr>
          <w:sz w:val="28"/>
          <w:szCs w:val="28"/>
        </w:rPr>
      </w:pPr>
      <w:r w:rsidRPr="00EC5F5B">
        <w:rPr>
          <w:sz w:val="28"/>
          <w:szCs w:val="28"/>
        </w:rPr>
        <w:t xml:space="preserve">Dat produceren gaat ten kosten van de kwaliteit van de grond, het water, de lucht en onze biodiversiteit.  Jaren geleden werden we er al op gewezen dat we grenzen overschrijden en jarenlang is de stikstofproblematiek genegeerd. PAS was een bestuurlijk gedrocht waarvan we toen het bedacht werd al duidelijk was dat het uitstel van executie was. Dat risico is bewust genomen en toen de Raad van State aangaf dat we de wettelijke grenzen hebben overschreden hadden we een voorziene crisis. </w:t>
      </w:r>
      <w:r w:rsidR="00CE516F">
        <w:rPr>
          <w:sz w:val="28"/>
          <w:szCs w:val="28"/>
        </w:rPr>
        <w:t xml:space="preserve">Van dit falende beleid hebben individuele bedrijven nu last en weer een nieuw instrument bedenken lijkt meer iets als een paard een wortel voorhouden. </w:t>
      </w:r>
    </w:p>
    <w:p w14:paraId="289960C6" w14:textId="01D5B437" w:rsidR="00CE516F" w:rsidRDefault="00CE516F" w:rsidP="00CE516F">
      <w:pPr>
        <w:rPr>
          <w:sz w:val="28"/>
          <w:szCs w:val="28"/>
        </w:rPr>
      </w:pPr>
      <w:bookmarkStart w:id="0" w:name="_GoBack"/>
      <w:bookmarkEnd w:id="0"/>
      <w:r>
        <w:rPr>
          <w:sz w:val="28"/>
          <w:szCs w:val="28"/>
        </w:rPr>
        <w:t>Overleggen in IPO verband, de vragen of het mogelijk staatssteun is en het verwijt krijgen dat een specifieke ondernemersgroep wordt bevoordeeld is niet in het belang van bedrijven en de onzekerheid blijft.</w:t>
      </w:r>
    </w:p>
    <w:p w14:paraId="702D839D" w14:textId="1F224C4C" w:rsidR="00DD619C" w:rsidRPr="00EC5F5B" w:rsidRDefault="00B82DCB">
      <w:pPr>
        <w:rPr>
          <w:sz w:val="28"/>
          <w:szCs w:val="28"/>
        </w:rPr>
      </w:pPr>
      <w:r w:rsidRPr="00EC5F5B">
        <w:rPr>
          <w:sz w:val="28"/>
          <w:szCs w:val="28"/>
        </w:rPr>
        <w:t xml:space="preserve">Het klopt dat er bedrijven zijn die problemen hebben met vergunningen. </w:t>
      </w:r>
      <w:r w:rsidR="00DD619C" w:rsidRPr="00EC5F5B">
        <w:rPr>
          <w:sz w:val="28"/>
          <w:szCs w:val="28"/>
        </w:rPr>
        <w:t xml:space="preserve">Er zijn meer bedrijven die niet verder kunnen wat gaan we daarvoor doen? </w:t>
      </w:r>
      <w:r w:rsidRPr="00EC5F5B">
        <w:rPr>
          <w:sz w:val="28"/>
          <w:szCs w:val="28"/>
        </w:rPr>
        <w:t xml:space="preserve"> </w:t>
      </w:r>
      <w:r w:rsidR="00DD619C" w:rsidRPr="00EC5F5B">
        <w:rPr>
          <w:sz w:val="28"/>
          <w:szCs w:val="28"/>
        </w:rPr>
        <w:t xml:space="preserve">Moeten we dan een selecte groep bedrijven, misschien de eigen kiezers,  gaan helpen met financieringsarrangementen? </w:t>
      </w:r>
    </w:p>
    <w:p w14:paraId="4E8FD3A1" w14:textId="77777777" w:rsidR="00B82DCB" w:rsidRPr="00EC5F5B" w:rsidRDefault="00DD619C">
      <w:pPr>
        <w:rPr>
          <w:sz w:val="28"/>
          <w:szCs w:val="28"/>
        </w:rPr>
      </w:pPr>
      <w:r w:rsidRPr="00EC5F5B">
        <w:rPr>
          <w:sz w:val="28"/>
          <w:szCs w:val="28"/>
        </w:rPr>
        <w:t xml:space="preserve">We  pleiten voor het zorgvuldig en snel afhandelen van de vergunningsaanvragen waarbij de balans natuur en bedrijven overeenkomstig de uitspraak van deze Staten </w:t>
      </w:r>
      <w:r w:rsidR="00F30655" w:rsidRPr="00EC5F5B">
        <w:rPr>
          <w:sz w:val="28"/>
          <w:szCs w:val="28"/>
        </w:rPr>
        <w:t xml:space="preserve">en volgens de wettelijke kaders </w:t>
      </w:r>
      <w:r w:rsidRPr="00EC5F5B">
        <w:rPr>
          <w:sz w:val="28"/>
          <w:szCs w:val="28"/>
        </w:rPr>
        <w:t>in de gaten wordt gehouden.</w:t>
      </w:r>
      <w:r w:rsidR="00707B61" w:rsidRPr="00EC5F5B">
        <w:rPr>
          <w:sz w:val="28"/>
          <w:szCs w:val="28"/>
        </w:rPr>
        <w:t xml:space="preserve"> </w:t>
      </w:r>
      <w:r w:rsidR="00F30655" w:rsidRPr="00EC5F5B">
        <w:rPr>
          <w:sz w:val="28"/>
          <w:szCs w:val="28"/>
        </w:rPr>
        <w:t xml:space="preserve">Daarmee helpen we meer dan weer een </w:t>
      </w:r>
      <w:r w:rsidR="00EC5F5B" w:rsidRPr="00EC5F5B">
        <w:rPr>
          <w:sz w:val="28"/>
          <w:szCs w:val="28"/>
        </w:rPr>
        <w:t>lening tegen gunstige voorwaarden die als staatsteun kan worden uitgelegd.</w:t>
      </w:r>
    </w:p>
    <w:p w14:paraId="7EB6ACA3" w14:textId="77777777" w:rsidR="00B82DCB" w:rsidRPr="00EC5F5B" w:rsidRDefault="00B82DCB">
      <w:pPr>
        <w:rPr>
          <w:sz w:val="28"/>
          <w:szCs w:val="28"/>
        </w:rPr>
      </w:pPr>
    </w:p>
    <w:p w14:paraId="4109F1A9" w14:textId="77777777" w:rsidR="00B82DCB" w:rsidRDefault="00B82DCB"/>
    <w:sectPr w:rsidR="00B82D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DCB"/>
    <w:rsid w:val="00707B61"/>
    <w:rsid w:val="00730041"/>
    <w:rsid w:val="00AC3C6B"/>
    <w:rsid w:val="00B82DCB"/>
    <w:rsid w:val="00CE516F"/>
    <w:rsid w:val="00D95578"/>
    <w:rsid w:val="00DD619C"/>
    <w:rsid w:val="00EC5F5B"/>
    <w:rsid w:val="00F306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0F397"/>
  <w15:chartTrackingRefBased/>
  <w15:docId w15:val="{0B4BFE84-3CD3-4FA2-83C6-E329E9F7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3C6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67FAD2AE6DD4E823FB1905E23319F" ma:contentTypeVersion="10" ma:contentTypeDescription="Een nieuw document maken." ma:contentTypeScope="" ma:versionID="b1f3bdaaf0a06540a7861707d172d3c1">
  <xsd:schema xmlns:xsd="http://www.w3.org/2001/XMLSchema" xmlns:xs="http://www.w3.org/2001/XMLSchema" xmlns:p="http://schemas.microsoft.com/office/2006/metadata/properties" xmlns:ns3="f48e626a-677d-4cee-847b-0cdf82bfceab" targetNamespace="http://schemas.microsoft.com/office/2006/metadata/properties" ma:root="true" ma:fieldsID="a7316edd7891812457b36c1a4c83bfe8" ns3:_="">
    <xsd:import namespace="f48e626a-677d-4cee-847b-0cdf82bfce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e626a-677d-4cee-847b-0cdf82bfc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6C8710-2189-4CCD-9BE2-E5608E6CF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e626a-677d-4cee-847b-0cdf82bfc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87F57-6BCF-4599-84B0-366D8DC98804}">
  <ds:schemaRefs>
    <ds:schemaRef ds:uri="http://schemas.microsoft.com/sharepoint/v3/contenttype/forms"/>
  </ds:schemaRefs>
</ds:datastoreItem>
</file>

<file path=customXml/itemProps3.xml><?xml version="1.0" encoding="utf-8"?>
<ds:datastoreItem xmlns:ds="http://schemas.openxmlformats.org/officeDocument/2006/customXml" ds:itemID="{A521EBAE-03AB-4374-8AE5-AC805A6A1A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1421</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Knol, Jochem</dc:creator>
  <cp:keywords/>
  <dc:description/>
  <cp:lastModifiedBy>Wees, Sanne van</cp:lastModifiedBy>
  <cp:revision>2</cp:revision>
  <cp:lastPrinted>2020-10-21T11:16:00Z</cp:lastPrinted>
  <dcterms:created xsi:type="dcterms:W3CDTF">2020-10-22T08:43:00Z</dcterms:created>
  <dcterms:modified xsi:type="dcterms:W3CDTF">2020-10-22T08:43:00Z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0x010100E6067FAD2AE6DD4E823FB1905E23319F</vt:lpwstr>
  </property>
</Properties>
</file>